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3FB4" w14:textId="77777777" w:rsidR="00A93D8B" w:rsidRPr="00A93D8B" w:rsidRDefault="00A93D8B" w:rsidP="00A93D8B">
      <w:pPr>
        <w:rPr>
          <w:b/>
          <w:bCs/>
          <w:sz w:val="28"/>
          <w:szCs w:val="28"/>
        </w:rPr>
      </w:pPr>
      <w:r w:rsidRPr="00A93D8B">
        <w:rPr>
          <w:b/>
          <w:bCs/>
          <w:sz w:val="28"/>
          <w:szCs w:val="28"/>
        </w:rPr>
        <w:t>Recommendations from the scriptures on how Puruṣottama month should be observed.</w:t>
      </w:r>
    </w:p>
    <w:p w14:paraId="5B79BEFF" w14:textId="77777777" w:rsidR="00A93D8B" w:rsidRDefault="00A93D8B" w:rsidP="00A93D8B">
      <w:r>
        <w:t xml:space="preserve">– Devotees should worship the Deity or picture of </w:t>
      </w:r>
      <w:proofErr w:type="spellStart"/>
      <w:r>
        <w:t>Rādhā</w:t>
      </w:r>
      <w:proofErr w:type="spellEnd"/>
      <w:r>
        <w:t xml:space="preserve"> Krishna.</w:t>
      </w:r>
    </w:p>
    <w:p w14:paraId="68A117F9" w14:textId="77777777" w:rsidR="00A93D8B" w:rsidRDefault="00A93D8B" w:rsidP="00A93D8B">
      <w:r>
        <w:t xml:space="preserve">– Every day, devotees should offer a ghee lamp to </w:t>
      </w:r>
      <w:proofErr w:type="spellStart"/>
      <w:r>
        <w:t>Śrī</w:t>
      </w:r>
      <w:proofErr w:type="spellEnd"/>
      <w:r>
        <w:t xml:space="preserve"> </w:t>
      </w:r>
      <w:proofErr w:type="spellStart"/>
      <w:r>
        <w:t>Śrī</w:t>
      </w:r>
      <w:proofErr w:type="spellEnd"/>
      <w:r>
        <w:t xml:space="preserve"> </w:t>
      </w:r>
      <w:proofErr w:type="spellStart"/>
      <w:r>
        <w:t>Rādhā</w:t>
      </w:r>
      <w:proofErr w:type="spellEnd"/>
      <w:r>
        <w:t xml:space="preserve"> and Krishna.</w:t>
      </w:r>
    </w:p>
    <w:p w14:paraId="07219569" w14:textId="77777777" w:rsidR="00A93D8B" w:rsidRDefault="00A93D8B" w:rsidP="00A93D8B">
      <w:r>
        <w:t xml:space="preserve">– Devotees should increase their reading of </w:t>
      </w:r>
      <w:proofErr w:type="spellStart"/>
      <w:r>
        <w:t>Śrīmad</w:t>
      </w:r>
      <w:proofErr w:type="spellEnd"/>
      <w:r>
        <w:t xml:space="preserve"> </w:t>
      </w:r>
      <w:proofErr w:type="spellStart"/>
      <w:r>
        <w:t>Bhagavatamand</w:t>
      </w:r>
      <w:proofErr w:type="spellEnd"/>
      <w:r>
        <w:t xml:space="preserve"> Bhagavad-</w:t>
      </w:r>
      <w:proofErr w:type="spellStart"/>
      <w:r>
        <w:t>gītā</w:t>
      </w:r>
      <w:proofErr w:type="spellEnd"/>
      <w:r>
        <w:t>.</w:t>
      </w:r>
    </w:p>
    <w:p w14:paraId="2E6D8A7A" w14:textId="77777777" w:rsidR="00A93D8B" w:rsidRDefault="00A93D8B" w:rsidP="00A93D8B">
      <w:r>
        <w:t>Especially, Chapter Fifteen of Bhagavad-</w:t>
      </w:r>
      <w:proofErr w:type="spellStart"/>
      <w:proofErr w:type="gramStart"/>
      <w:r>
        <w:t>gītā</w:t>
      </w:r>
      <w:proofErr w:type="spellEnd"/>
      <w:r>
        <w:t>,“</w:t>
      </w:r>
      <w:proofErr w:type="gramEnd"/>
      <w:r>
        <w:t>Puruṣottama-yoga, the Yoga of the Supreme</w:t>
      </w:r>
    </w:p>
    <w:p w14:paraId="3B66400A" w14:textId="77777777" w:rsidR="00A93D8B" w:rsidRDefault="00A93D8B" w:rsidP="00A93D8B">
      <w:r>
        <w:t>Person,” should be read.</w:t>
      </w:r>
    </w:p>
    <w:p w14:paraId="5CB391AE" w14:textId="77777777" w:rsidR="00A93D8B" w:rsidRDefault="00A93D8B" w:rsidP="00A93D8B">
      <w:r>
        <w:t xml:space="preserve">– Devotees should give in charity to qualified </w:t>
      </w:r>
      <w:proofErr w:type="spellStart"/>
      <w:r>
        <w:t>brāhmaṇas</w:t>
      </w:r>
      <w:proofErr w:type="spellEnd"/>
      <w:r>
        <w:t>, serve the cows, and</w:t>
      </w:r>
    </w:p>
    <w:p w14:paraId="6FE89613" w14:textId="77777777" w:rsidR="00A93D8B" w:rsidRDefault="00A93D8B" w:rsidP="00A93D8B">
      <w:r>
        <w:t xml:space="preserve">distribute </w:t>
      </w:r>
      <w:proofErr w:type="spellStart"/>
      <w:r>
        <w:t>prasādam</w:t>
      </w:r>
      <w:proofErr w:type="spellEnd"/>
      <w:r>
        <w:t>.</w:t>
      </w:r>
    </w:p>
    <w:p w14:paraId="48D25D40" w14:textId="77777777" w:rsidR="00A93D8B" w:rsidRDefault="00A93D8B" w:rsidP="00A93D8B">
      <w:r>
        <w:t>– Devotees should bathe in holy rivers and associate with saintly devotees.</w:t>
      </w:r>
    </w:p>
    <w:p w14:paraId="49502DF3" w14:textId="77777777" w:rsidR="00A93D8B" w:rsidRDefault="00A93D8B" w:rsidP="00A93D8B">
      <w:r>
        <w:t>The Lord provides many opportunities for the fallen souls to easily attain Him, and the</w:t>
      </w:r>
    </w:p>
    <w:p w14:paraId="23FFAAFB" w14:textId="77777777" w:rsidR="00A93D8B" w:rsidRDefault="00A93D8B" w:rsidP="00A93D8B">
      <w:r>
        <w:t>benefits derived from observing Puruṣottama month are an example of this. Whether one</w:t>
      </w:r>
    </w:p>
    <w:p w14:paraId="224F21A6" w14:textId="2E23A475" w:rsidR="00A93D8B" w:rsidRDefault="00A93D8B" w:rsidP="00A93D8B">
      <w:r>
        <w:t xml:space="preserve">observe this month while residing in a holy </w:t>
      </w:r>
      <w:r w:rsidR="00A40FC7" w:rsidRPr="00A40FC7">
        <w:t>dhāma</w:t>
      </w:r>
      <w:r w:rsidR="00A40FC7">
        <w:t xml:space="preserve"> </w:t>
      </w:r>
      <w:r>
        <w:t xml:space="preserve">like </w:t>
      </w:r>
      <w:proofErr w:type="spellStart"/>
      <w:r>
        <w:t>Māyāpur</w:t>
      </w:r>
      <w:proofErr w:type="spellEnd"/>
      <w:r>
        <w:t>, at any temple around the</w:t>
      </w:r>
    </w:p>
    <w:p w14:paraId="69DB173B" w14:textId="50CA9533" w:rsidR="006E43E6" w:rsidRDefault="00A93D8B" w:rsidP="00A93D8B">
      <w:r>
        <w:t>world, or in one’s own home, immense benefit can be obtained.</w:t>
      </w:r>
    </w:p>
    <w:sectPr w:rsidR="006E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B"/>
    <w:rsid w:val="006E43E6"/>
    <w:rsid w:val="00A40FC7"/>
    <w:rsid w:val="00A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0D9E"/>
  <w15:chartTrackingRefBased/>
  <w15:docId w15:val="{2D011CE1-09BC-47A1-B299-73DCBE3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vrndavana das takur</dc:creator>
  <cp:keywords/>
  <dc:description/>
  <cp:lastModifiedBy>vrndavana das takur</cp:lastModifiedBy>
  <cp:revision>2</cp:revision>
  <dcterms:created xsi:type="dcterms:W3CDTF">2020-09-13T08:52:00Z</dcterms:created>
  <dcterms:modified xsi:type="dcterms:W3CDTF">2020-09-14T05:05:00Z</dcterms:modified>
</cp:coreProperties>
</file>